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AC" w:rsidRPr="005609D5" w:rsidRDefault="00912EAC" w:rsidP="00596D60">
      <w:pPr>
        <w:pStyle w:val="Title"/>
        <w:rPr>
          <w:sz w:val="28"/>
          <w:szCs w:val="28"/>
        </w:rPr>
      </w:pPr>
      <w:r w:rsidRPr="005609D5">
        <w:rPr>
          <w:sz w:val="28"/>
          <w:szCs w:val="28"/>
        </w:rPr>
        <w:t>Welcome to the Healthcare Science Academy!!!</w:t>
      </w:r>
    </w:p>
    <w:p w:rsidR="00912EAC" w:rsidRPr="00EA3755" w:rsidRDefault="00DE384B" w:rsidP="005609D5">
      <w:pPr>
        <w:jc w:val="both"/>
      </w:pPr>
      <w:r>
        <w:t xml:space="preserve">Go to </w:t>
      </w:r>
      <w:r w:rsidR="005609D5" w:rsidRPr="00DE384B">
        <w:rPr>
          <w:b/>
          <w:sz w:val="28"/>
          <w:u w:val="single"/>
        </w:rPr>
        <w:t>http://harrisihsedp.weebly.com/</w:t>
      </w:r>
      <w:r w:rsidR="006653BA" w:rsidRPr="00EA3755">
        <w:t xml:space="preserve"> </w:t>
      </w:r>
      <w:r>
        <w:t>for the syllabus and follow the instructions to sign for it to get the extra credit points</w:t>
      </w:r>
      <w:r w:rsidR="006653BA" w:rsidRPr="00EA3755">
        <w:t>.</w:t>
      </w:r>
    </w:p>
    <w:p w:rsidR="00A25F37" w:rsidRPr="005609D5" w:rsidRDefault="00596D60" w:rsidP="005609D5">
      <w:pPr>
        <w:pStyle w:val="Title"/>
        <w:jc w:val="both"/>
        <w:rPr>
          <w:sz w:val="28"/>
          <w:szCs w:val="28"/>
        </w:rPr>
      </w:pPr>
      <w:r w:rsidRPr="005609D5">
        <w:rPr>
          <w:sz w:val="28"/>
          <w:szCs w:val="28"/>
        </w:rPr>
        <w:t>New Year Procedures</w:t>
      </w:r>
      <w:bookmarkStart w:id="0" w:name="_GoBack"/>
      <w:bookmarkEnd w:id="0"/>
    </w:p>
    <w:p w:rsidR="00567BE0" w:rsidRDefault="007418F3" w:rsidP="005609D5">
      <w:pPr>
        <w:pStyle w:val="ListParagraph"/>
        <w:numPr>
          <w:ilvl w:val="0"/>
          <w:numId w:val="1"/>
        </w:numPr>
        <w:jc w:val="both"/>
      </w:pPr>
      <w:r>
        <w:t>Refrain from writing on the whiteboard unless the instructor tell</w:t>
      </w:r>
      <w:r w:rsidR="00A06B6E">
        <w:t>s</w:t>
      </w:r>
      <w:r>
        <w:t xml:space="preserve"> you. </w:t>
      </w:r>
    </w:p>
    <w:p w:rsidR="007418F3" w:rsidRDefault="007F09E9" w:rsidP="005609D5">
      <w:pPr>
        <w:pStyle w:val="ListParagraph"/>
        <w:numPr>
          <w:ilvl w:val="0"/>
          <w:numId w:val="1"/>
        </w:numPr>
        <w:jc w:val="both"/>
      </w:pPr>
      <w:r>
        <w:t>Keep outlet plugs clear o</w:t>
      </w:r>
      <w:r w:rsidR="00596D60">
        <w:t xml:space="preserve">f any chargers, except from </w:t>
      </w:r>
      <w:r>
        <w:t xml:space="preserve">school </w:t>
      </w:r>
      <w:r w:rsidR="00596D60">
        <w:t xml:space="preserve">issued </w:t>
      </w:r>
      <w:r>
        <w:t xml:space="preserve">laptops. </w:t>
      </w:r>
    </w:p>
    <w:p w:rsidR="00567BE0" w:rsidRDefault="00567BE0" w:rsidP="005609D5">
      <w:pPr>
        <w:pStyle w:val="ListParagraph"/>
        <w:numPr>
          <w:ilvl w:val="0"/>
          <w:numId w:val="1"/>
        </w:numPr>
        <w:jc w:val="both"/>
      </w:pPr>
      <w:r>
        <w:t xml:space="preserve">HOSA Sheets </w:t>
      </w:r>
      <w:r w:rsidR="00596D60">
        <w:t xml:space="preserve">will be signed after the first 5 minutes of </w:t>
      </w:r>
      <w:proofErr w:type="gramStart"/>
      <w:r w:rsidR="00596D60">
        <w:t>class,</w:t>
      </w:r>
      <w:proofErr w:type="gramEnd"/>
      <w:r w:rsidR="00596D60">
        <w:t xml:space="preserve"> points will not be </w:t>
      </w:r>
      <w:r w:rsidR="00FF3A88">
        <w:t>awarded any other time during class. In the instructors absence you may collect points from other Healthcare Science teachers at their discretion and availability. If you dressed out on the appropriate day, but did not present your HOSA blue sheet, you may bring a note to the instructor to sign and it will act as a coupon, the original “coupon” must be brought back to the instructor WITH the HOSA blue sheet in order to redeem the points, no exceptions. The instructor will have no way of knowing whether you dressed out or not without the coupon. No pictures of dress will be accepted.</w:t>
      </w:r>
    </w:p>
    <w:p w:rsidR="00567BE0" w:rsidRDefault="00596D60" w:rsidP="005609D5">
      <w:pPr>
        <w:pStyle w:val="ListParagraph"/>
        <w:numPr>
          <w:ilvl w:val="0"/>
          <w:numId w:val="1"/>
        </w:numPr>
        <w:jc w:val="both"/>
      </w:pPr>
      <w:r>
        <w:t>To keep the lesson free flowing, w</w:t>
      </w:r>
      <w:r w:rsidR="00567BE0">
        <w:t>rite unrelated questions to the lesson on paper and submit to the questions box</w:t>
      </w:r>
    </w:p>
    <w:p w:rsidR="007418F3" w:rsidRDefault="00567BE0" w:rsidP="005609D5">
      <w:pPr>
        <w:pStyle w:val="ListParagraph"/>
        <w:numPr>
          <w:ilvl w:val="0"/>
          <w:numId w:val="1"/>
        </w:numPr>
        <w:jc w:val="both"/>
      </w:pPr>
      <w:r>
        <w:t>All unnamed work will be on the podium</w:t>
      </w:r>
      <w:r w:rsidR="00596D60">
        <w:t xml:space="preserve"> and incur a 10% deduction on the final grade. </w:t>
      </w:r>
      <w:r w:rsidR="00235877">
        <w:t>So be sure to get credit for your work by writing your name on all assignments and EVERY page.</w:t>
      </w:r>
    </w:p>
    <w:p w:rsidR="00567BE0" w:rsidRDefault="007418F3" w:rsidP="005609D5">
      <w:pPr>
        <w:pStyle w:val="ListParagraph"/>
        <w:numPr>
          <w:ilvl w:val="0"/>
          <w:numId w:val="1"/>
        </w:numPr>
        <w:jc w:val="both"/>
      </w:pPr>
      <w:r>
        <w:t>Upon your return c</w:t>
      </w:r>
      <w:r w:rsidR="00567BE0">
        <w:t>heck th</w:t>
      </w:r>
      <w:r>
        <w:t xml:space="preserve">e absent folder for a list of missed work. You </w:t>
      </w:r>
      <w:r w:rsidRPr="00235877">
        <w:rPr>
          <w:u w:val="single"/>
        </w:rPr>
        <w:t>must</w:t>
      </w:r>
      <w:r>
        <w:t xml:space="preserve"> see the classroom manager to </w:t>
      </w:r>
      <w:r w:rsidRPr="00235877">
        <w:rPr>
          <w:u w:val="single"/>
        </w:rPr>
        <w:t>sign</w:t>
      </w:r>
      <w:r>
        <w:t xml:space="preserve"> for these materials.</w:t>
      </w:r>
    </w:p>
    <w:p w:rsidR="00567BE0" w:rsidRDefault="00A06B6E" w:rsidP="005609D5">
      <w:pPr>
        <w:pStyle w:val="ListParagraph"/>
        <w:numPr>
          <w:ilvl w:val="0"/>
          <w:numId w:val="1"/>
        </w:numPr>
        <w:jc w:val="both"/>
      </w:pPr>
      <w:r>
        <w:t>Only</w:t>
      </w:r>
      <w:r w:rsidR="00596D60">
        <w:t xml:space="preserve"> water is acceptable to drink</w:t>
      </w:r>
      <w:r>
        <w:t xml:space="preserve">, however, food of any kind is prohibited. </w:t>
      </w:r>
    </w:p>
    <w:p w:rsidR="00422B7E" w:rsidRDefault="00422B7E" w:rsidP="005609D5">
      <w:pPr>
        <w:pStyle w:val="ListParagraph"/>
        <w:numPr>
          <w:ilvl w:val="0"/>
          <w:numId w:val="1"/>
        </w:numPr>
        <w:jc w:val="both"/>
      </w:pPr>
      <w:r>
        <w:t>As</w:t>
      </w:r>
      <w:r w:rsidR="00235877">
        <w:t>signments are due at the first 10 minutes of class, after 10</w:t>
      </w:r>
      <w:r>
        <w:t xml:space="preserve"> minutes anything submitted will be late and incur a 10% reduction in the overall grade. </w:t>
      </w:r>
      <w:r w:rsidRPr="00235877">
        <w:rPr>
          <w:b/>
          <w:u w:val="single"/>
        </w:rPr>
        <w:t>Hence, when assignments</w:t>
      </w:r>
      <w:r w:rsidR="00596D60" w:rsidRPr="00235877">
        <w:rPr>
          <w:b/>
          <w:u w:val="single"/>
        </w:rPr>
        <w:t>/projects</w:t>
      </w:r>
      <w:r w:rsidRPr="00235877">
        <w:rPr>
          <w:b/>
          <w:u w:val="single"/>
        </w:rPr>
        <w:t xml:space="preserve"> are due, the instructor will not give permission to go print, go to</w:t>
      </w:r>
      <w:r w:rsidR="00235877">
        <w:rPr>
          <w:b/>
          <w:u w:val="single"/>
        </w:rPr>
        <w:t xml:space="preserve"> a</w:t>
      </w:r>
      <w:r w:rsidRPr="00235877">
        <w:rPr>
          <w:b/>
          <w:u w:val="single"/>
        </w:rPr>
        <w:t xml:space="preserve"> locker, complete finishing touches, etc. on the due date of an assignment/project. ALL PROJECTS AND ASSIGNMENTS ARE TO BE COMPLETED BEFORE YOU ENTER THE CLASS. It is </w:t>
      </w:r>
      <w:r w:rsidR="00770A89" w:rsidRPr="00235877">
        <w:rPr>
          <w:b/>
          <w:u w:val="single"/>
        </w:rPr>
        <w:t>unfair to the instructor and your peers to be unprepared for the presentation</w:t>
      </w:r>
      <w:r w:rsidR="00596D60" w:rsidRPr="00235877">
        <w:rPr>
          <w:b/>
          <w:u w:val="single"/>
        </w:rPr>
        <w:t xml:space="preserve"> or submission of an assignment or </w:t>
      </w:r>
      <w:r w:rsidR="00770A89" w:rsidRPr="00235877">
        <w:rPr>
          <w:b/>
          <w:u w:val="single"/>
        </w:rPr>
        <w:t>project.</w:t>
      </w:r>
    </w:p>
    <w:p w:rsidR="00770A89" w:rsidRDefault="00770A89" w:rsidP="005609D5">
      <w:pPr>
        <w:pStyle w:val="ListParagraph"/>
        <w:numPr>
          <w:ilvl w:val="0"/>
          <w:numId w:val="1"/>
        </w:numPr>
        <w:jc w:val="both"/>
      </w:pPr>
      <w:r>
        <w:t>The instructor will not give permission to run an errand if the overall grade is below a 75. For example, speaking to a counselor, picking up something from another te</w:t>
      </w:r>
      <w:r w:rsidR="00A06B6E">
        <w:t>acher, going to the locker, and things of the sort are considered errands.</w:t>
      </w:r>
    </w:p>
    <w:p w:rsidR="00422B7E" w:rsidRDefault="007418F3" w:rsidP="005609D5">
      <w:pPr>
        <w:pStyle w:val="ListParagraph"/>
        <w:numPr>
          <w:ilvl w:val="0"/>
          <w:numId w:val="1"/>
        </w:numPr>
        <w:jc w:val="both"/>
      </w:pPr>
      <w:r>
        <w:t xml:space="preserve">It is unnecessary to ask the instructor when would be a good time to turn in an assignment that was due. The instructor cannot record a grade for you until you turn in the assignment, hence, turn in the assignment </w:t>
      </w:r>
      <w:r w:rsidR="00596D60">
        <w:t xml:space="preserve">to the tray </w:t>
      </w:r>
      <w:r w:rsidRPr="00596D60">
        <w:rPr>
          <w:u w:val="single"/>
        </w:rPr>
        <w:t>immediately</w:t>
      </w:r>
      <w:r>
        <w:t xml:space="preserve"> so a grade can be recorded. </w:t>
      </w:r>
    </w:p>
    <w:p w:rsidR="007418F3" w:rsidRDefault="007418F3" w:rsidP="005609D5">
      <w:pPr>
        <w:pStyle w:val="ListParagraph"/>
        <w:numPr>
          <w:ilvl w:val="0"/>
          <w:numId w:val="1"/>
        </w:numPr>
        <w:jc w:val="both"/>
      </w:pPr>
      <w:r>
        <w:t xml:space="preserve">An assignment is due on the due date, not coming to class that day or because the instructor was not present, is </w:t>
      </w:r>
      <w:r w:rsidRPr="00596D60">
        <w:rPr>
          <w:b/>
        </w:rPr>
        <w:t>NOT</w:t>
      </w:r>
      <w:r>
        <w:t xml:space="preserve"> a valid excuse for not submitting the work. You should be able to bring the assignment to my room by 4:00pm, regardless if you had class that day or not, had </w:t>
      </w:r>
      <w:r w:rsidR="00235877">
        <w:t>testing, pep rally, etc. If the instructor is</w:t>
      </w:r>
      <w:r>
        <w:t xml:space="preserve"> not in the room when you come by to submit your work, you may </w:t>
      </w:r>
      <w:r w:rsidR="00EA3755">
        <w:t>gently slide it under the door or place it in my mailbox downstairs.</w:t>
      </w:r>
    </w:p>
    <w:p w:rsidR="00A06B6E" w:rsidRDefault="00A06B6E" w:rsidP="005609D5">
      <w:pPr>
        <w:pStyle w:val="ListParagraph"/>
        <w:numPr>
          <w:ilvl w:val="0"/>
          <w:numId w:val="1"/>
        </w:numPr>
        <w:jc w:val="both"/>
      </w:pPr>
      <w:r>
        <w:lastRenderedPageBreak/>
        <w:t xml:space="preserve">Turn all assignments in to the tray. Refrain from asking the instructor where to turn in your assignments, they will </w:t>
      </w:r>
      <w:r w:rsidRPr="00235877">
        <w:rPr>
          <w:b/>
          <w:u w:val="single"/>
        </w:rPr>
        <w:t>ALWAYS</w:t>
      </w:r>
      <w:r>
        <w:t xml:space="preserve"> be submitted to the tray, </w:t>
      </w:r>
      <w:r w:rsidRPr="00235877">
        <w:rPr>
          <w:b/>
          <w:u w:val="single"/>
        </w:rPr>
        <w:t>never</w:t>
      </w:r>
      <w:r>
        <w:t xml:space="preserve"> on the instructor’s desk, hands, or any other place that is not the tray. </w:t>
      </w:r>
      <w:r w:rsidR="00EA3755">
        <w:t>It is quite possible that it will be lost if it is placed anywhere other than the tray.</w:t>
      </w:r>
    </w:p>
    <w:p w:rsidR="00567BE0" w:rsidRDefault="00596D60" w:rsidP="005609D5">
      <w:pPr>
        <w:pStyle w:val="ListParagraph"/>
        <w:numPr>
          <w:ilvl w:val="0"/>
          <w:numId w:val="1"/>
        </w:numPr>
        <w:jc w:val="both"/>
      </w:pPr>
      <w:r>
        <w:t xml:space="preserve">All points should be written on the work ethic sheet for every column, except the instructor signature. Spaces marked HOSA Meeting or Blood Drive are only reminders of those events and the points for that day should be written in the space. Forging the instructor’s signature will result in a </w:t>
      </w:r>
      <w:r w:rsidRPr="00235877">
        <w:rPr>
          <w:b/>
          <w:u w:val="single"/>
        </w:rPr>
        <w:t>zero for the week</w:t>
      </w:r>
      <w:r>
        <w:t>.</w:t>
      </w:r>
    </w:p>
    <w:p w:rsidR="002B1419" w:rsidRDefault="002B1419" w:rsidP="005609D5">
      <w:pPr>
        <w:pStyle w:val="ListParagraph"/>
        <w:numPr>
          <w:ilvl w:val="0"/>
          <w:numId w:val="1"/>
        </w:numPr>
        <w:jc w:val="both"/>
      </w:pPr>
      <w:r>
        <w:t xml:space="preserve">Ask 3, then me. If you need clarification on assignment </w:t>
      </w:r>
      <w:proofErr w:type="gramStart"/>
      <w:r>
        <w:t>directions,</w:t>
      </w:r>
      <w:proofErr w:type="gramEnd"/>
      <w:r>
        <w:t xml:space="preserve"> or you were absent the day before, ask three of your classmates first, and if you get a different answer from them, then ask the instructor. Unless it is something that only I can answer, then direct your question to me. </w:t>
      </w:r>
    </w:p>
    <w:sectPr w:rsidR="002B14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F3" w:rsidRDefault="000401F3" w:rsidP="005609D5">
      <w:pPr>
        <w:spacing w:after="0" w:line="240" w:lineRule="auto"/>
      </w:pPr>
      <w:r>
        <w:separator/>
      </w:r>
    </w:p>
  </w:endnote>
  <w:endnote w:type="continuationSeparator" w:id="0">
    <w:p w:rsidR="000401F3" w:rsidRDefault="000401F3" w:rsidP="0056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F3" w:rsidRDefault="000401F3" w:rsidP="005609D5">
      <w:pPr>
        <w:spacing w:after="0" w:line="240" w:lineRule="auto"/>
      </w:pPr>
      <w:r>
        <w:separator/>
      </w:r>
    </w:p>
  </w:footnote>
  <w:footnote w:type="continuationSeparator" w:id="0">
    <w:p w:rsidR="000401F3" w:rsidRDefault="000401F3" w:rsidP="00560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5" w:rsidRDefault="005609D5">
    <w:pPr>
      <w:pStyle w:val="Header"/>
    </w:pPr>
    <w:r>
      <w:t>Ms. Harris</w:t>
    </w:r>
  </w:p>
  <w:p w:rsidR="005609D5" w:rsidRDefault="00560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26DE"/>
    <w:multiLevelType w:val="hybridMultilevel"/>
    <w:tmpl w:val="B5D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D0234"/>
    <w:multiLevelType w:val="hybridMultilevel"/>
    <w:tmpl w:val="AA783628"/>
    <w:lvl w:ilvl="0" w:tplc="3626B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E0"/>
    <w:rsid w:val="000401F3"/>
    <w:rsid w:val="00186621"/>
    <w:rsid w:val="002212B3"/>
    <w:rsid w:val="00235877"/>
    <w:rsid w:val="002752F2"/>
    <w:rsid w:val="002B1419"/>
    <w:rsid w:val="003659D8"/>
    <w:rsid w:val="00375EBE"/>
    <w:rsid w:val="003E1578"/>
    <w:rsid w:val="00422B7E"/>
    <w:rsid w:val="005609D5"/>
    <w:rsid w:val="00567BE0"/>
    <w:rsid w:val="00596D60"/>
    <w:rsid w:val="005A202F"/>
    <w:rsid w:val="006653BA"/>
    <w:rsid w:val="007418F3"/>
    <w:rsid w:val="00770A89"/>
    <w:rsid w:val="0079245A"/>
    <w:rsid w:val="007F09E9"/>
    <w:rsid w:val="00845BE7"/>
    <w:rsid w:val="008D3C23"/>
    <w:rsid w:val="00901429"/>
    <w:rsid w:val="00912EAC"/>
    <w:rsid w:val="00A06B6E"/>
    <w:rsid w:val="00BB4836"/>
    <w:rsid w:val="00CC71CD"/>
    <w:rsid w:val="00DE384B"/>
    <w:rsid w:val="00EA3755"/>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D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D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6D60"/>
    <w:pPr>
      <w:ind w:left="720"/>
      <w:contextualSpacing/>
    </w:pPr>
  </w:style>
  <w:style w:type="character" w:styleId="Hyperlink">
    <w:name w:val="Hyperlink"/>
    <w:basedOn w:val="DefaultParagraphFont"/>
    <w:uiPriority w:val="99"/>
    <w:unhideWhenUsed/>
    <w:rsid w:val="006653BA"/>
    <w:rPr>
      <w:color w:val="0000FF" w:themeColor="hyperlink"/>
      <w:u w:val="single"/>
    </w:rPr>
  </w:style>
  <w:style w:type="paragraph" w:styleId="Header">
    <w:name w:val="header"/>
    <w:basedOn w:val="Normal"/>
    <w:link w:val="HeaderChar"/>
    <w:uiPriority w:val="99"/>
    <w:unhideWhenUsed/>
    <w:rsid w:val="0056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D5"/>
  </w:style>
  <w:style w:type="paragraph" w:styleId="Footer">
    <w:name w:val="footer"/>
    <w:basedOn w:val="Normal"/>
    <w:link w:val="FooterChar"/>
    <w:uiPriority w:val="99"/>
    <w:unhideWhenUsed/>
    <w:rsid w:val="00560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D5"/>
  </w:style>
  <w:style w:type="paragraph" w:styleId="BalloonText">
    <w:name w:val="Balloon Text"/>
    <w:basedOn w:val="Normal"/>
    <w:link w:val="BalloonTextChar"/>
    <w:uiPriority w:val="99"/>
    <w:semiHidden/>
    <w:unhideWhenUsed/>
    <w:rsid w:val="0056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D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D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6D60"/>
    <w:pPr>
      <w:ind w:left="720"/>
      <w:contextualSpacing/>
    </w:pPr>
  </w:style>
  <w:style w:type="character" w:styleId="Hyperlink">
    <w:name w:val="Hyperlink"/>
    <w:basedOn w:val="DefaultParagraphFont"/>
    <w:uiPriority w:val="99"/>
    <w:unhideWhenUsed/>
    <w:rsid w:val="006653BA"/>
    <w:rPr>
      <w:color w:val="0000FF" w:themeColor="hyperlink"/>
      <w:u w:val="single"/>
    </w:rPr>
  </w:style>
  <w:style w:type="paragraph" w:styleId="Header">
    <w:name w:val="header"/>
    <w:basedOn w:val="Normal"/>
    <w:link w:val="HeaderChar"/>
    <w:uiPriority w:val="99"/>
    <w:unhideWhenUsed/>
    <w:rsid w:val="0056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9D5"/>
  </w:style>
  <w:style w:type="paragraph" w:styleId="Footer">
    <w:name w:val="footer"/>
    <w:basedOn w:val="Normal"/>
    <w:link w:val="FooterChar"/>
    <w:uiPriority w:val="99"/>
    <w:unhideWhenUsed/>
    <w:rsid w:val="00560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D5"/>
  </w:style>
  <w:style w:type="paragraph" w:styleId="BalloonText">
    <w:name w:val="Balloon Text"/>
    <w:basedOn w:val="Normal"/>
    <w:link w:val="BalloonTextChar"/>
    <w:uiPriority w:val="99"/>
    <w:semiHidden/>
    <w:unhideWhenUsed/>
    <w:rsid w:val="0056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2013-08-12T16:06:00Z</cp:lastPrinted>
  <dcterms:created xsi:type="dcterms:W3CDTF">2013-05-13T17:14:00Z</dcterms:created>
  <dcterms:modified xsi:type="dcterms:W3CDTF">2014-08-10T19:54:00Z</dcterms:modified>
</cp:coreProperties>
</file>